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22C6C" w14:textId="3DABE4CA" w:rsidR="00681A38" w:rsidRDefault="00E453F4" w:rsidP="00E453F4">
      <w:pPr>
        <w:pStyle w:val="Heading2"/>
        <w:rPr>
          <w:lang w:val="en-US"/>
        </w:rPr>
      </w:pPr>
      <w:r>
        <w:rPr>
          <w:lang w:val="en-US"/>
        </w:rPr>
        <w:t>Introduction</w:t>
      </w:r>
    </w:p>
    <w:p w14:paraId="6C6F63FF" w14:textId="749693A7" w:rsidR="00E453F4" w:rsidRDefault="00E453F4" w:rsidP="00E453F4">
      <w:pPr>
        <w:rPr>
          <w:lang w:val="en-US"/>
        </w:rPr>
      </w:pPr>
      <w:r>
        <w:rPr>
          <w:lang w:val="en-US"/>
        </w:rPr>
        <w:tab/>
        <w:t xml:space="preserve">This Client react app has approached level 7 </w:t>
      </w:r>
      <w:r w:rsidRPr="00E453F4">
        <w:rPr>
          <w:lang w:val="en-US"/>
        </w:rPr>
        <w:t>Criteria</w:t>
      </w:r>
      <w:r>
        <w:rPr>
          <w:lang w:val="en-US"/>
        </w:rPr>
        <w:t xml:space="preserve"> which means client side has attempted to complete all requirement written in the client-side specification document.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12"/>
        <w:gridCol w:w="1079"/>
      </w:tblGrid>
      <w:tr w:rsidR="00400D6E" w14:paraId="5D6F0F34" w14:textId="77777777" w:rsidTr="00656C18">
        <w:tc>
          <w:tcPr>
            <w:tcW w:w="7312" w:type="dxa"/>
            <w:shd w:val="clear" w:color="auto" w:fill="F2F2F2" w:themeFill="background1" w:themeFillShade="F2"/>
          </w:tcPr>
          <w:p w14:paraId="07ECA64E" w14:textId="5A861790" w:rsidR="00400D6E" w:rsidRPr="00656C18" w:rsidRDefault="00400D6E" w:rsidP="00E453F4">
            <w:pPr>
              <w:rPr>
                <w:b/>
                <w:lang w:val="en-US"/>
              </w:rPr>
            </w:pPr>
            <w:r w:rsidRPr="00656C18">
              <w:rPr>
                <w:b/>
                <w:lang w:val="en-US"/>
              </w:rPr>
              <w:t>Client- side Features</w:t>
            </w:r>
          </w:p>
        </w:tc>
        <w:tc>
          <w:tcPr>
            <w:tcW w:w="1079" w:type="dxa"/>
            <w:shd w:val="clear" w:color="auto" w:fill="F2F2F2" w:themeFill="background1" w:themeFillShade="F2"/>
          </w:tcPr>
          <w:p w14:paraId="1CB4C179" w14:textId="71C19A8F" w:rsidR="00400D6E" w:rsidRPr="00656C18" w:rsidRDefault="00400D6E" w:rsidP="00E453F4">
            <w:pPr>
              <w:rPr>
                <w:b/>
                <w:color w:val="538135" w:themeColor="accent6" w:themeShade="BF"/>
                <w:lang w:val="en-US"/>
              </w:rPr>
            </w:pPr>
            <w:r w:rsidRPr="00656C18">
              <w:rPr>
                <w:b/>
                <w:color w:val="000000" w:themeColor="text1"/>
                <w:lang w:val="en-US"/>
              </w:rPr>
              <w:t>States</w:t>
            </w:r>
          </w:p>
        </w:tc>
      </w:tr>
      <w:tr w:rsidR="00400D6E" w14:paraId="1C1E44F1" w14:textId="77777777" w:rsidTr="00B3654B">
        <w:tc>
          <w:tcPr>
            <w:tcW w:w="7312" w:type="dxa"/>
          </w:tcPr>
          <w:p w14:paraId="28C1F750" w14:textId="334E6042" w:rsidR="00400D6E" w:rsidRDefault="00400D6E" w:rsidP="00E453F4">
            <w:pPr>
              <w:rPr>
                <w:lang w:val="en-US"/>
              </w:rPr>
            </w:pPr>
            <w:r>
              <w:rPr>
                <w:lang w:val="en-US"/>
              </w:rPr>
              <w:t>Register Feature</w:t>
            </w:r>
          </w:p>
        </w:tc>
        <w:tc>
          <w:tcPr>
            <w:tcW w:w="1079" w:type="dxa"/>
          </w:tcPr>
          <w:p w14:paraId="34397A86" w14:textId="427301FF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4E14DA6C" w14:textId="77777777" w:rsidTr="00B3654B">
        <w:tc>
          <w:tcPr>
            <w:tcW w:w="7312" w:type="dxa"/>
          </w:tcPr>
          <w:p w14:paraId="52EEBCAA" w14:textId="171A15C8" w:rsidR="00400D6E" w:rsidRDefault="00400D6E" w:rsidP="00E453F4">
            <w:pPr>
              <w:rPr>
                <w:lang w:val="en-US"/>
              </w:rPr>
            </w:pPr>
            <w:r>
              <w:rPr>
                <w:lang w:val="en-US"/>
              </w:rPr>
              <w:t>Login Feature</w:t>
            </w:r>
          </w:p>
        </w:tc>
        <w:tc>
          <w:tcPr>
            <w:tcW w:w="1079" w:type="dxa"/>
          </w:tcPr>
          <w:p w14:paraId="2BC8B6AD" w14:textId="1E99EE23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3000FFE8" w14:textId="77777777" w:rsidTr="00B3654B">
        <w:tc>
          <w:tcPr>
            <w:tcW w:w="7312" w:type="dxa"/>
          </w:tcPr>
          <w:p w14:paraId="16177128" w14:textId="629F5A49" w:rsidR="00400D6E" w:rsidRDefault="00400D6E" w:rsidP="00E453F4">
            <w:r>
              <w:t>Open &amp; authenticated routes</w:t>
            </w:r>
          </w:p>
        </w:tc>
        <w:tc>
          <w:tcPr>
            <w:tcW w:w="1079" w:type="dxa"/>
          </w:tcPr>
          <w:p w14:paraId="1C5CD26A" w14:textId="306AD599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1143279E" w14:textId="77777777" w:rsidTr="00B3654B">
        <w:tc>
          <w:tcPr>
            <w:tcW w:w="7312" w:type="dxa"/>
          </w:tcPr>
          <w:p w14:paraId="75BC1BD4" w14:textId="3627FD23" w:rsidR="00400D6E" w:rsidRDefault="00400D6E" w:rsidP="00E453F4">
            <w:r>
              <w:rPr>
                <w:lang w:val="en-US"/>
              </w:rPr>
              <w:t>React Web APP</w:t>
            </w:r>
          </w:p>
        </w:tc>
        <w:tc>
          <w:tcPr>
            <w:tcW w:w="1079" w:type="dxa"/>
          </w:tcPr>
          <w:p w14:paraId="4C8479D8" w14:textId="4B083C86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65DD60E5" w14:textId="77777777" w:rsidTr="00B3654B">
        <w:tc>
          <w:tcPr>
            <w:tcW w:w="7312" w:type="dxa"/>
          </w:tcPr>
          <w:p w14:paraId="72F6E706" w14:textId="2647D377" w:rsidR="00400D6E" w:rsidRDefault="00400D6E" w:rsidP="00E453F4">
            <w:pPr>
              <w:rPr>
                <w:lang w:val="en-US"/>
              </w:rPr>
            </w:pPr>
            <w:r w:rsidRPr="00400D6E">
              <w:rPr>
                <w:lang w:val="en-US"/>
              </w:rPr>
              <w:t>Search function</w:t>
            </w:r>
            <w:r w:rsidRPr="00400D6E">
              <w:rPr>
                <w:lang w:val="en-US"/>
              </w:rPr>
              <w:tab/>
            </w:r>
          </w:p>
        </w:tc>
        <w:tc>
          <w:tcPr>
            <w:tcW w:w="1079" w:type="dxa"/>
          </w:tcPr>
          <w:p w14:paraId="0509D92E" w14:textId="42EFC073" w:rsidR="00400D6E" w:rsidRPr="00B3654B" w:rsidRDefault="00400D6E" w:rsidP="00E453F4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42620253" w14:textId="77777777" w:rsidTr="00B3654B">
        <w:tc>
          <w:tcPr>
            <w:tcW w:w="7312" w:type="dxa"/>
          </w:tcPr>
          <w:p w14:paraId="3AECD7AD" w14:textId="21350E96" w:rsidR="00400D6E" w:rsidRDefault="00400D6E" w:rsidP="00400D6E">
            <w:r>
              <w:t>Data tables</w:t>
            </w:r>
          </w:p>
        </w:tc>
        <w:tc>
          <w:tcPr>
            <w:tcW w:w="1079" w:type="dxa"/>
          </w:tcPr>
          <w:p w14:paraId="2B1AE8CE" w14:textId="0B7D4445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2CFFA687" w14:textId="77777777" w:rsidTr="00B3654B">
        <w:tc>
          <w:tcPr>
            <w:tcW w:w="7312" w:type="dxa"/>
          </w:tcPr>
          <w:p w14:paraId="7025EAE7" w14:textId="1D7EAA28" w:rsidR="00400D6E" w:rsidRDefault="00400D6E" w:rsidP="00400D6E">
            <w:r>
              <w:t>Data table with sortable column header</w:t>
            </w:r>
          </w:p>
        </w:tc>
        <w:tc>
          <w:tcPr>
            <w:tcW w:w="1079" w:type="dxa"/>
          </w:tcPr>
          <w:p w14:paraId="79B19720" w14:textId="1F529042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3D645CB1" w14:textId="77777777" w:rsidTr="00B3654B">
        <w:tc>
          <w:tcPr>
            <w:tcW w:w="7312" w:type="dxa"/>
          </w:tcPr>
          <w:p w14:paraId="138EAE98" w14:textId="4A670D39" w:rsidR="00400D6E" w:rsidRDefault="00400D6E" w:rsidP="00400D6E">
            <w:r>
              <w:t>Successful processing of all end-points</w:t>
            </w:r>
          </w:p>
        </w:tc>
        <w:tc>
          <w:tcPr>
            <w:tcW w:w="1079" w:type="dxa"/>
          </w:tcPr>
          <w:p w14:paraId="63CCA860" w14:textId="6E732C14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39CE7C2A" w14:textId="77777777" w:rsidTr="00B3654B">
        <w:tc>
          <w:tcPr>
            <w:tcW w:w="7312" w:type="dxa"/>
          </w:tcPr>
          <w:p w14:paraId="631D7944" w14:textId="0D79BA8F" w:rsidR="00400D6E" w:rsidRDefault="00193629" w:rsidP="00400D6E">
            <w:r>
              <w:t>Data F</w:t>
            </w:r>
            <w:r w:rsidR="00400D6E">
              <w:t>iltering</w:t>
            </w:r>
          </w:p>
        </w:tc>
        <w:tc>
          <w:tcPr>
            <w:tcW w:w="1079" w:type="dxa"/>
          </w:tcPr>
          <w:p w14:paraId="7CC201DD" w14:textId="75C000E9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62D0E1E5" w14:textId="77777777" w:rsidTr="00B3654B">
        <w:tc>
          <w:tcPr>
            <w:tcW w:w="7312" w:type="dxa"/>
          </w:tcPr>
          <w:p w14:paraId="48A63BA7" w14:textId="2DB6BB47" w:rsidR="00400D6E" w:rsidRDefault="00400D6E" w:rsidP="00400D6E">
            <w:r>
              <w:t>Data Graphing</w:t>
            </w:r>
          </w:p>
        </w:tc>
        <w:tc>
          <w:tcPr>
            <w:tcW w:w="1079" w:type="dxa"/>
          </w:tcPr>
          <w:p w14:paraId="2C4B60E4" w14:textId="374F88B3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400D6E" w14:paraId="7199935A" w14:textId="77777777" w:rsidTr="00B3654B">
        <w:tc>
          <w:tcPr>
            <w:tcW w:w="7312" w:type="dxa"/>
          </w:tcPr>
          <w:p w14:paraId="2A6D6FFD" w14:textId="57E21D41" w:rsidR="00400D6E" w:rsidRDefault="00400D6E" w:rsidP="00400D6E">
            <w:r>
              <w:t>Data Map</w:t>
            </w:r>
            <w:r w:rsidR="00AB4008">
              <w:t>p</w:t>
            </w:r>
            <w:r>
              <w:t>ing</w:t>
            </w:r>
          </w:p>
        </w:tc>
        <w:tc>
          <w:tcPr>
            <w:tcW w:w="1079" w:type="dxa"/>
          </w:tcPr>
          <w:p w14:paraId="436E17F3" w14:textId="09E60DAD" w:rsidR="00400D6E" w:rsidRPr="00B3654B" w:rsidRDefault="00400D6E" w:rsidP="00400D6E">
            <w:pPr>
              <w:rPr>
                <w:color w:val="538135" w:themeColor="accent6" w:themeShade="BF"/>
                <w:lang w:val="en-US"/>
              </w:rPr>
            </w:pPr>
            <w:r w:rsidRPr="00B3654B">
              <w:rPr>
                <w:color w:val="538135" w:themeColor="accent6" w:themeShade="BF"/>
                <w:lang w:val="en-US"/>
              </w:rPr>
              <w:t>DONE</w:t>
            </w:r>
          </w:p>
        </w:tc>
      </w:tr>
      <w:tr w:rsidR="00F11504" w14:paraId="11414A38" w14:textId="77777777" w:rsidTr="00B3654B">
        <w:tc>
          <w:tcPr>
            <w:tcW w:w="7312" w:type="dxa"/>
          </w:tcPr>
          <w:p w14:paraId="0F1BF12A" w14:textId="0E5433C0" w:rsidR="00F11504" w:rsidRDefault="00F11504" w:rsidP="00400D6E">
            <w:r>
              <w:t>Logout Feature</w:t>
            </w:r>
          </w:p>
        </w:tc>
        <w:tc>
          <w:tcPr>
            <w:tcW w:w="1079" w:type="dxa"/>
          </w:tcPr>
          <w:p w14:paraId="3DFF9699" w14:textId="6CFCD3C9" w:rsidR="00F11504" w:rsidRPr="00B3654B" w:rsidRDefault="00F11504" w:rsidP="00400D6E">
            <w:pPr>
              <w:rPr>
                <w:color w:val="538135" w:themeColor="accent6" w:themeShade="BF"/>
                <w:lang w:val="en-US"/>
              </w:rPr>
            </w:pPr>
            <w:r>
              <w:rPr>
                <w:color w:val="538135" w:themeColor="accent6" w:themeShade="BF"/>
                <w:lang w:val="en-US"/>
              </w:rPr>
              <w:t>DONE</w:t>
            </w:r>
          </w:p>
        </w:tc>
      </w:tr>
    </w:tbl>
    <w:p w14:paraId="7BD2837D" w14:textId="6AFF473E" w:rsidR="00E453F4" w:rsidRDefault="00E453F4" w:rsidP="00E453F4">
      <w:pPr>
        <w:rPr>
          <w:lang w:val="en-US"/>
        </w:rPr>
      </w:pPr>
    </w:p>
    <w:p w14:paraId="4E7A3F9C" w14:textId="777A1691" w:rsidR="00E453F4" w:rsidRDefault="004865CF" w:rsidP="00BE1850">
      <w:pPr>
        <w:pStyle w:val="Heading2"/>
        <w:rPr>
          <w:lang w:val="en-US"/>
        </w:rPr>
      </w:pPr>
      <w:r>
        <w:rPr>
          <w:lang w:val="en-US"/>
        </w:rPr>
        <w:t>Technical description</w:t>
      </w:r>
      <w:r w:rsidR="00BE1850"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051"/>
      </w:tblGrid>
      <w:tr w:rsidR="00BE1850" w14:paraId="0E310CF2" w14:textId="77777777" w:rsidTr="00353237">
        <w:tc>
          <w:tcPr>
            <w:tcW w:w="2965" w:type="dxa"/>
            <w:shd w:val="clear" w:color="auto" w:fill="F2F2F2" w:themeFill="background1" w:themeFillShade="F2"/>
          </w:tcPr>
          <w:p w14:paraId="539E845B" w14:textId="0CDC05C4" w:rsidR="00BE1850" w:rsidRPr="00353237" w:rsidRDefault="00353237" w:rsidP="00BE1850">
            <w:pPr>
              <w:rPr>
                <w:b/>
                <w:lang w:val="en-US"/>
              </w:rPr>
            </w:pPr>
            <w:r w:rsidRPr="00353237">
              <w:rPr>
                <w:b/>
                <w:lang w:val="en-US"/>
              </w:rPr>
              <w:t xml:space="preserve">Technical </w:t>
            </w:r>
          </w:p>
        </w:tc>
        <w:tc>
          <w:tcPr>
            <w:tcW w:w="6051" w:type="dxa"/>
            <w:shd w:val="clear" w:color="auto" w:fill="F2F2F2" w:themeFill="background1" w:themeFillShade="F2"/>
          </w:tcPr>
          <w:p w14:paraId="03487805" w14:textId="577CE911" w:rsidR="00BE1850" w:rsidRPr="00353237" w:rsidRDefault="00BE1850" w:rsidP="00BE1850">
            <w:pPr>
              <w:rPr>
                <w:b/>
                <w:lang w:val="en-US"/>
              </w:rPr>
            </w:pPr>
            <w:r w:rsidRPr="00353237">
              <w:rPr>
                <w:b/>
                <w:lang w:val="en-US"/>
              </w:rPr>
              <w:t>Description</w:t>
            </w:r>
          </w:p>
        </w:tc>
      </w:tr>
      <w:tr w:rsidR="00BE1850" w14:paraId="6FE0007C" w14:textId="77777777" w:rsidTr="00BE1850">
        <w:tc>
          <w:tcPr>
            <w:tcW w:w="2965" w:type="dxa"/>
          </w:tcPr>
          <w:p w14:paraId="147075BD" w14:textId="7D5E06EE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React </w:t>
            </w:r>
          </w:p>
        </w:tc>
        <w:tc>
          <w:tcPr>
            <w:tcW w:w="6051" w:type="dxa"/>
          </w:tcPr>
          <w:p w14:paraId="396196B9" w14:textId="4C85455E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JavaScript library for front-end development </w:t>
            </w:r>
          </w:p>
        </w:tc>
      </w:tr>
      <w:tr w:rsidR="00BE1850" w14:paraId="56E493F8" w14:textId="77777777" w:rsidTr="00BE1850">
        <w:tc>
          <w:tcPr>
            <w:tcW w:w="2965" w:type="dxa"/>
          </w:tcPr>
          <w:p w14:paraId="7F7F879C" w14:textId="252CDCE1" w:rsidR="00BE1850" w:rsidRDefault="00BE1850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Axios</w:t>
            </w:r>
            <w:proofErr w:type="spellEnd"/>
          </w:p>
        </w:tc>
        <w:tc>
          <w:tcPr>
            <w:tcW w:w="6051" w:type="dxa"/>
          </w:tcPr>
          <w:p w14:paraId="5A826188" w14:textId="67ECFF0F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Promise based http fetching </w:t>
            </w:r>
            <w:proofErr w:type="spellStart"/>
            <w:r>
              <w:rPr>
                <w:lang w:val="en-US"/>
              </w:rPr>
              <w:t>Javascript</w:t>
            </w:r>
            <w:proofErr w:type="spellEnd"/>
            <w:r>
              <w:rPr>
                <w:lang w:val="en-US"/>
              </w:rPr>
              <w:t xml:space="preserve"> library</w:t>
            </w:r>
          </w:p>
        </w:tc>
      </w:tr>
      <w:tr w:rsidR="00BE1850" w14:paraId="01C6EDE0" w14:textId="77777777" w:rsidTr="00BE1850">
        <w:tc>
          <w:tcPr>
            <w:tcW w:w="2965" w:type="dxa"/>
          </w:tcPr>
          <w:p w14:paraId="2C6EC292" w14:textId="72081EB1" w:rsidR="00BE1850" w:rsidRDefault="00BE1850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recha</w:t>
            </w:r>
            <w:r w:rsidR="00353237">
              <w:rPr>
                <w:lang w:val="en-US"/>
              </w:rPr>
              <w:t>r</w:t>
            </w:r>
            <w:r>
              <w:rPr>
                <w:lang w:val="en-US"/>
              </w:rPr>
              <w:t>ts</w:t>
            </w:r>
            <w:proofErr w:type="spellEnd"/>
          </w:p>
        </w:tc>
        <w:tc>
          <w:tcPr>
            <w:tcW w:w="6051" w:type="dxa"/>
          </w:tcPr>
          <w:p w14:paraId="302B2213" w14:textId="37779243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Chart JavaScript library to show chart data</w:t>
            </w:r>
          </w:p>
        </w:tc>
      </w:tr>
      <w:tr w:rsidR="00BE1850" w14:paraId="116C96EA" w14:textId="77777777" w:rsidTr="00BE1850">
        <w:tc>
          <w:tcPr>
            <w:tcW w:w="2965" w:type="dxa"/>
          </w:tcPr>
          <w:p w14:paraId="2F78071C" w14:textId="3B968285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React select</w:t>
            </w:r>
          </w:p>
        </w:tc>
        <w:tc>
          <w:tcPr>
            <w:tcW w:w="6051" w:type="dxa"/>
          </w:tcPr>
          <w:p w14:paraId="2AB5899A" w14:textId="3CE0DA82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 xml:space="preserve">This library is used for search function, with this select function helps, user </w:t>
            </w:r>
            <w:proofErr w:type="gramStart"/>
            <w:r>
              <w:rPr>
                <w:lang w:val="en-US"/>
              </w:rPr>
              <w:t>are</w:t>
            </w:r>
            <w:proofErr w:type="gramEnd"/>
            <w:r>
              <w:rPr>
                <w:lang w:val="en-US"/>
              </w:rPr>
              <w:t xml:space="preserve"> restricted to type in only available information </w:t>
            </w:r>
          </w:p>
        </w:tc>
      </w:tr>
      <w:tr w:rsidR="00BE1850" w14:paraId="552E1966" w14:textId="77777777" w:rsidTr="00BE1850">
        <w:tc>
          <w:tcPr>
            <w:tcW w:w="2965" w:type="dxa"/>
          </w:tcPr>
          <w:p w14:paraId="169735F9" w14:textId="7D2BBFE7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React table</w:t>
            </w:r>
          </w:p>
        </w:tc>
        <w:tc>
          <w:tcPr>
            <w:tcW w:w="6051" w:type="dxa"/>
          </w:tcPr>
          <w:p w14:paraId="41FE55CB" w14:textId="5CC168DE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React table helps the web app to shows Json format data in a table format</w:t>
            </w:r>
          </w:p>
        </w:tc>
      </w:tr>
      <w:tr w:rsidR="00BE1850" w14:paraId="22C4C0E8" w14:textId="77777777" w:rsidTr="00BE1850">
        <w:tc>
          <w:tcPr>
            <w:tcW w:w="2965" w:type="dxa"/>
          </w:tcPr>
          <w:p w14:paraId="15D0952E" w14:textId="167EAD49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Leaflet</w:t>
            </w:r>
            <w:r w:rsidR="00353237">
              <w:rPr>
                <w:lang w:val="en-US"/>
              </w:rPr>
              <w:t xml:space="preserve"> Js </w:t>
            </w:r>
          </w:p>
        </w:tc>
        <w:tc>
          <w:tcPr>
            <w:tcW w:w="6051" w:type="dxa"/>
          </w:tcPr>
          <w:p w14:paraId="7DF7B417" w14:textId="588300C5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Leaflet library is used for mapping. By providing the correct JSON format, Leaflet library can show the data and location corrected on the map</w:t>
            </w:r>
          </w:p>
        </w:tc>
      </w:tr>
      <w:tr w:rsidR="00BE1850" w14:paraId="7D86D35B" w14:textId="77777777" w:rsidTr="00BE1850">
        <w:tc>
          <w:tcPr>
            <w:tcW w:w="2965" w:type="dxa"/>
          </w:tcPr>
          <w:p w14:paraId="43E2D941" w14:textId="2DA0AFF2" w:rsidR="00BE1850" w:rsidRDefault="00BE1850" w:rsidP="00BE1850">
            <w:pPr>
              <w:rPr>
                <w:lang w:val="en-US"/>
              </w:rPr>
            </w:pPr>
            <w:r w:rsidRPr="00BE1850">
              <w:rPr>
                <w:lang w:val="en-US"/>
              </w:rPr>
              <w:t>React</w:t>
            </w:r>
            <w:r>
              <w:rPr>
                <w:lang w:val="en-US"/>
              </w:rPr>
              <w:t xml:space="preserve"> R</w:t>
            </w:r>
            <w:r w:rsidRPr="00BE1850">
              <w:rPr>
                <w:lang w:val="en-US"/>
              </w:rPr>
              <w:t>outer</w:t>
            </w:r>
            <w:r>
              <w:rPr>
                <w:lang w:val="en-US"/>
              </w:rPr>
              <w:t xml:space="preserve"> D</w:t>
            </w:r>
            <w:r w:rsidRPr="00BE1850">
              <w:rPr>
                <w:lang w:val="en-US"/>
              </w:rPr>
              <w:t>om</w:t>
            </w:r>
          </w:p>
        </w:tc>
        <w:tc>
          <w:tcPr>
            <w:tcW w:w="6051" w:type="dxa"/>
          </w:tcPr>
          <w:p w14:paraId="70B57CEF" w14:textId="3B0C3117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This library helps the react app for all redirect features</w:t>
            </w:r>
          </w:p>
        </w:tc>
      </w:tr>
      <w:tr w:rsidR="00BE1850" w14:paraId="38A1065A" w14:textId="77777777" w:rsidTr="00BE1850">
        <w:tc>
          <w:tcPr>
            <w:tcW w:w="2965" w:type="dxa"/>
          </w:tcPr>
          <w:p w14:paraId="3B857C04" w14:textId="086F0DAD" w:rsidR="00BE1850" w:rsidRP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Font awesome</w:t>
            </w:r>
          </w:p>
        </w:tc>
        <w:tc>
          <w:tcPr>
            <w:tcW w:w="6051" w:type="dxa"/>
          </w:tcPr>
          <w:p w14:paraId="0AF37375" w14:textId="754EA8BE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This is a library for icons. Helps the website looks prettier</w:t>
            </w:r>
          </w:p>
        </w:tc>
      </w:tr>
      <w:tr w:rsidR="00BE1850" w14:paraId="0FF9C3F0" w14:textId="77777777" w:rsidTr="00BE1850">
        <w:tc>
          <w:tcPr>
            <w:tcW w:w="2965" w:type="dxa"/>
          </w:tcPr>
          <w:p w14:paraId="706ACE81" w14:textId="140893DE" w:rsidR="00BE1850" w:rsidRDefault="00BE1850" w:rsidP="00BE1850">
            <w:pPr>
              <w:rPr>
                <w:lang w:val="en-US"/>
              </w:rPr>
            </w:pPr>
            <w:r>
              <w:rPr>
                <w:lang w:val="en-US"/>
              </w:rPr>
              <w:t>Google font</w:t>
            </w:r>
          </w:p>
        </w:tc>
        <w:tc>
          <w:tcPr>
            <w:tcW w:w="6051" w:type="dxa"/>
          </w:tcPr>
          <w:p w14:paraId="4C811B1B" w14:textId="355275B9" w:rsidR="00BE1850" w:rsidRDefault="00353237" w:rsidP="00BE1850">
            <w:pPr>
              <w:rPr>
                <w:lang w:val="en-US"/>
              </w:rPr>
            </w:pPr>
            <w:r>
              <w:rPr>
                <w:lang w:val="en-US"/>
              </w:rPr>
              <w:t>Font library from Google, helps website more profession</w:t>
            </w:r>
          </w:p>
        </w:tc>
      </w:tr>
      <w:tr w:rsidR="00353237" w14:paraId="04EEC5CB" w14:textId="77777777" w:rsidTr="00BE1850">
        <w:tc>
          <w:tcPr>
            <w:tcW w:w="2965" w:type="dxa"/>
          </w:tcPr>
          <w:p w14:paraId="2558E649" w14:textId="3711A685" w:rsidR="00353237" w:rsidRDefault="00353237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css</w:t>
            </w:r>
            <w:proofErr w:type="spellEnd"/>
          </w:p>
        </w:tc>
        <w:tc>
          <w:tcPr>
            <w:tcW w:w="6051" w:type="dxa"/>
          </w:tcPr>
          <w:p w14:paraId="5E873AFC" w14:textId="3027A4A0" w:rsidR="00353237" w:rsidRDefault="0088457A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is a style sheet language helps the web app looks better. </w:t>
            </w:r>
            <w:r w:rsidR="00353237">
              <w:rPr>
                <w:lang w:val="en-US"/>
              </w:rPr>
              <w:t xml:space="preserve">The whole </w:t>
            </w:r>
            <w:proofErr w:type="gramStart"/>
            <w:r w:rsidR="00353237">
              <w:rPr>
                <w:lang w:val="en-US"/>
              </w:rPr>
              <w:t>client side</w:t>
            </w:r>
            <w:proofErr w:type="gramEnd"/>
            <w:r w:rsidR="00353237">
              <w:rPr>
                <w:lang w:val="en-US"/>
              </w:rPr>
              <w:t xml:space="preserve"> app didn’t use any </w:t>
            </w:r>
            <w:proofErr w:type="spellStart"/>
            <w:r w:rsidR="00353237">
              <w:rPr>
                <w:lang w:val="en-US"/>
              </w:rPr>
              <w:t>css</w:t>
            </w:r>
            <w:proofErr w:type="spellEnd"/>
            <w:r w:rsidR="00353237">
              <w:rPr>
                <w:lang w:val="en-US"/>
              </w:rPr>
              <w:t xml:space="preserve"> framework or libraries</w:t>
            </w:r>
            <w:r>
              <w:rPr>
                <w:lang w:val="en-US"/>
              </w:rPr>
              <w:t>.</w:t>
            </w:r>
            <w:r w:rsidR="00353237">
              <w:rPr>
                <w:lang w:val="en-US"/>
              </w:rPr>
              <w:t xml:space="preserve"> </w:t>
            </w:r>
          </w:p>
        </w:tc>
      </w:tr>
      <w:tr w:rsidR="00AB4008" w14:paraId="45141198" w14:textId="77777777" w:rsidTr="00BE1850">
        <w:tc>
          <w:tcPr>
            <w:tcW w:w="2965" w:type="dxa"/>
          </w:tcPr>
          <w:p w14:paraId="16391AB0" w14:textId="6B2D41D1" w:rsidR="00AB4008" w:rsidRDefault="00E86D86" w:rsidP="00BE18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  <w:r w:rsidR="00AB4008">
              <w:rPr>
                <w:lang w:val="en-US"/>
              </w:rPr>
              <w:t xml:space="preserve"> </w:t>
            </w:r>
          </w:p>
        </w:tc>
        <w:tc>
          <w:tcPr>
            <w:tcW w:w="6051" w:type="dxa"/>
          </w:tcPr>
          <w:p w14:paraId="27C17E39" w14:textId="33FECCE7" w:rsidR="00AB4008" w:rsidRDefault="00E86D86" w:rsidP="00BE1850">
            <w:pPr>
              <w:rPr>
                <w:lang w:val="en-US"/>
              </w:rPr>
            </w:pPr>
            <w:r>
              <w:rPr>
                <w:lang w:val="en-US"/>
              </w:rPr>
              <w:t>JavaScript Fast, reliable, better dependency management</w:t>
            </w:r>
          </w:p>
        </w:tc>
      </w:tr>
    </w:tbl>
    <w:p w14:paraId="21C0A4CD" w14:textId="1B06F359" w:rsidR="00AB6422" w:rsidRDefault="00AB6422" w:rsidP="00BE1850">
      <w:pPr>
        <w:rPr>
          <w:lang w:val="en-US"/>
        </w:rPr>
      </w:pPr>
    </w:p>
    <w:p w14:paraId="74B25407" w14:textId="77777777" w:rsidR="00AB6422" w:rsidRDefault="00AB6422">
      <w:pPr>
        <w:rPr>
          <w:lang w:val="en-US"/>
        </w:rPr>
      </w:pPr>
      <w:r>
        <w:rPr>
          <w:lang w:val="en-US"/>
        </w:rPr>
        <w:br w:type="page"/>
      </w:r>
    </w:p>
    <w:p w14:paraId="7235A06A" w14:textId="40B9A6AE" w:rsidR="00AB4008" w:rsidRDefault="00AB4008" w:rsidP="002D5FCC">
      <w:pPr>
        <w:pStyle w:val="Heading2"/>
      </w:pPr>
      <w:r>
        <w:lastRenderedPageBreak/>
        <w:t>Testing and limitations – test plan, results, compromises.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415"/>
        <w:gridCol w:w="5601"/>
      </w:tblGrid>
      <w:tr w:rsidR="00D00407" w14:paraId="69D8F052" w14:textId="77777777" w:rsidTr="00DA3AA8">
        <w:tc>
          <w:tcPr>
            <w:tcW w:w="3415" w:type="dxa"/>
            <w:shd w:val="clear" w:color="auto" w:fill="F2F2F2" w:themeFill="background1" w:themeFillShade="F2"/>
          </w:tcPr>
          <w:p w14:paraId="5AEF5E51" w14:textId="77777777" w:rsidR="00D00407" w:rsidRPr="00656C18" w:rsidRDefault="00D00407" w:rsidP="00DA3AA8">
            <w:pPr>
              <w:rPr>
                <w:b/>
                <w:lang w:val="en-US"/>
              </w:rPr>
            </w:pPr>
            <w:r w:rsidRPr="00656C18">
              <w:rPr>
                <w:b/>
                <w:lang w:val="en-US"/>
              </w:rPr>
              <w:t>Features</w:t>
            </w:r>
          </w:p>
        </w:tc>
        <w:tc>
          <w:tcPr>
            <w:tcW w:w="5601" w:type="dxa"/>
            <w:shd w:val="clear" w:color="auto" w:fill="F2F2F2" w:themeFill="background1" w:themeFillShade="F2"/>
          </w:tcPr>
          <w:p w14:paraId="2C022883" w14:textId="77777777" w:rsidR="00D00407" w:rsidRPr="00656C18" w:rsidRDefault="00D00407" w:rsidP="00DA3AA8">
            <w:pPr>
              <w:rPr>
                <w:b/>
                <w:noProof/>
              </w:rPr>
            </w:pPr>
            <w:r w:rsidRPr="00656C18">
              <w:rPr>
                <w:b/>
                <w:noProof/>
              </w:rPr>
              <w:t>Screen-shots</w:t>
            </w:r>
          </w:p>
        </w:tc>
      </w:tr>
      <w:tr w:rsidR="00D00407" w14:paraId="591FD628" w14:textId="77777777" w:rsidTr="00DA3AA8">
        <w:tc>
          <w:tcPr>
            <w:tcW w:w="3415" w:type="dxa"/>
          </w:tcPr>
          <w:p w14:paraId="4288659C" w14:textId="77777777" w:rsidR="00D00407" w:rsidRPr="00706DA5" w:rsidRDefault="00D00407" w:rsidP="00DA3AA8">
            <w:pPr>
              <w:rPr>
                <w:b/>
                <w:lang w:val="en-US"/>
              </w:rPr>
            </w:pPr>
            <w:r w:rsidRPr="00706DA5">
              <w:rPr>
                <w:b/>
                <w:lang w:val="en-US"/>
              </w:rPr>
              <w:t>Register Feature:</w:t>
            </w:r>
          </w:p>
          <w:p w14:paraId="05AEFA20" w14:textId="77777777" w:rsidR="00D00407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Users </w:t>
            </w:r>
            <w:proofErr w:type="gramStart"/>
            <w:r w:rsidRPr="00706DA5">
              <w:rPr>
                <w:lang w:val="en-US"/>
              </w:rPr>
              <w:t>are able to</w:t>
            </w:r>
            <w:proofErr w:type="gramEnd"/>
            <w:r w:rsidRPr="00706DA5">
              <w:rPr>
                <w:lang w:val="en-US"/>
              </w:rPr>
              <w:t xml:space="preserve"> register an account, and this is the register page.</w:t>
            </w:r>
          </w:p>
          <w:p w14:paraId="24BE590C" w14:textId="77777777" w:rsidR="00D00407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Form validations is implemented, whenever user submit the form, react will check whether </w:t>
            </w:r>
            <w:r>
              <w:rPr>
                <w:lang w:val="en-US"/>
              </w:rPr>
              <w:t xml:space="preserve">all credentials </w:t>
            </w:r>
            <w:r w:rsidRPr="00706DA5">
              <w:rPr>
                <w:lang w:val="en-US"/>
              </w:rPr>
              <w:t xml:space="preserve">information is </w:t>
            </w:r>
            <w:r>
              <w:rPr>
                <w:lang w:val="en-US"/>
              </w:rPr>
              <w:t>provided.</w:t>
            </w:r>
          </w:p>
          <w:p w14:paraId="356AD669" w14:textId="77777777" w:rsidR="00D00407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If any error occurs including missing credentials and user already exist, the system will alert user</w:t>
            </w:r>
          </w:p>
          <w:p w14:paraId="5EB044B2" w14:textId="77777777" w:rsidR="00D00407" w:rsidRPr="00706DA5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Once register successful, it redirects user to login page</w:t>
            </w:r>
          </w:p>
          <w:p w14:paraId="2B48569A" w14:textId="77777777" w:rsidR="00D00407" w:rsidRDefault="00D00407" w:rsidP="00DA3AA8">
            <w:pPr>
              <w:rPr>
                <w:lang w:val="en-US"/>
              </w:rPr>
            </w:pPr>
          </w:p>
        </w:tc>
        <w:tc>
          <w:tcPr>
            <w:tcW w:w="5601" w:type="dxa"/>
          </w:tcPr>
          <w:p w14:paraId="112F280B" w14:textId="77777777" w:rsidR="00D00407" w:rsidRDefault="00D00407" w:rsidP="00DA3AA8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5B63B6" wp14:editId="420D3F1E">
                  <wp:extent cx="3499640" cy="1968500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592" cy="19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407" w14:paraId="576303F1" w14:textId="77777777" w:rsidTr="00DA3AA8">
        <w:tc>
          <w:tcPr>
            <w:tcW w:w="3415" w:type="dxa"/>
          </w:tcPr>
          <w:p w14:paraId="3567A428" w14:textId="77777777" w:rsidR="00D00407" w:rsidRDefault="00D00407" w:rsidP="00DA3AA8">
            <w:pPr>
              <w:rPr>
                <w:b/>
                <w:lang w:val="en-US"/>
              </w:rPr>
            </w:pPr>
            <w:r w:rsidRPr="00706DA5">
              <w:rPr>
                <w:b/>
                <w:lang w:val="en-US"/>
              </w:rPr>
              <w:t>Login Feature</w:t>
            </w:r>
            <w:r>
              <w:rPr>
                <w:b/>
                <w:lang w:val="en-US"/>
              </w:rPr>
              <w:t>:</w:t>
            </w:r>
          </w:p>
          <w:p w14:paraId="64117463" w14:textId="77777777" w:rsidR="00D00407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Users </w:t>
            </w:r>
            <w:proofErr w:type="gramStart"/>
            <w:r w:rsidRPr="00706DA5">
              <w:rPr>
                <w:lang w:val="en-US"/>
              </w:rPr>
              <w:t>are able to</w:t>
            </w:r>
            <w:proofErr w:type="gramEnd"/>
            <w:r w:rsidRPr="00706DA5">
              <w:rPr>
                <w:lang w:val="en-US"/>
              </w:rPr>
              <w:t xml:space="preserve"> </w:t>
            </w:r>
            <w:r>
              <w:rPr>
                <w:lang w:val="en-US"/>
              </w:rPr>
              <w:t>login</w:t>
            </w:r>
            <w:r w:rsidRPr="00706DA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to an existing </w:t>
            </w:r>
            <w:r w:rsidRPr="00706DA5">
              <w:rPr>
                <w:lang w:val="en-US"/>
              </w:rPr>
              <w:t>account</w:t>
            </w:r>
          </w:p>
          <w:p w14:paraId="0CAADC59" w14:textId="77777777" w:rsidR="00D00407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Form validations is implemented, whenever user submit the form, react will check whether </w:t>
            </w:r>
            <w:r>
              <w:rPr>
                <w:lang w:val="en-US"/>
              </w:rPr>
              <w:t xml:space="preserve">all credentials </w:t>
            </w:r>
            <w:r w:rsidRPr="00706DA5">
              <w:rPr>
                <w:lang w:val="en-US"/>
              </w:rPr>
              <w:t xml:space="preserve">information is </w:t>
            </w:r>
            <w:r>
              <w:rPr>
                <w:lang w:val="en-US"/>
              </w:rPr>
              <w:t>provided.</w:t>
            </w:r>
          </w:p>
          <w:p w14:paraId="11D408C5" w14:textId="77777777" w:rsidR="00D00407" w:rsidRDefault="00D00407" w:rsidP="00DA3AA8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If any error occurs including missing credentials and user already exist, the system will alert user</w:t>
            </w:r>
          </w:p>
          <w:p w14:paraId="0E611728" w14:textId="77777777" w:rsidR="00D00407" w:rsidRPr="006A0509" w:rsidRDefault="00D00407" w:rsidP="00DA3AA8">
            <w:pPr>
              <w:pStyle w:val="ListParagraph"/>
              <w:numPr>
                <w:ilvl w:val="0"/>
                <w:numId w:val="2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Once login successful, it redirects user to authenticated page, and JWT token will be saved in local storage</w:t>
            </w:r>
          </w:p>
        </w:tc>
        <w:tc>
          <w:tcPr>
            <w:tcW w:w="5601" w:type="dxa"/>
          </w:tcPr>
          <w:p w14:paraId="3DC205BD" w14:textId="77777777" w:rsidR="00D00407" w:rsidRDefault="00D00407" w:rsidP="00DA3AA8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3B416F" wp14:editId="294A0981">
                  <wp:extent cx="3419475" cy="1923415"/>
                  <wp:effectExtent l="0" t="0" r="9525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407" w14:paraId="15851E89" w14:textId="77777777" w:rsidTr="00DA3AA8">
        <w:tc>
          <w:tcPr>
            <w:tcW w:w="3415" w:type="dxa"/>
          </w:tcPr>
          <w:p w14:paraId="0C9B1E0E" w14:textId="77777777" w:rsidR="00D00407" w:rsidRDefault="00D00407" w:rsidP="00DA3AA8">
            <w:pPr>
              <w:rPr>
                <w:b/>
              </w:rPr>
            </w:pPr>
            <w:r w:rsidRPr="00706DA5">
              <w:rPr>
                <w:b/>
              </w:rPr>
              <w:t>Authenticated routes</w:t>
            </w:r>
          </w:p>
          <w:p w14:paraId="35DCA8F9" w14:textId="77777777" w:rsidR="00D00407" w:rsidRDefault="00D00407" w:rsidP="00DA3AA8">
            <w:pPr>
              <w:rPr>
                <w:b/>
              </w:rPr>
            </w:pPr>
          </w:p>
          <w:p w14:paraId="6D4B2089" w14:textId="77777777" w:rsidR="00D00407" w:rsidRPr="00706DA5" w:rsidRDefault="00D00407" w:rsidP="00DA3AA8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 w:rsidRPr="00706DA5">
              <w:rPr>
                <w:lang w:val="en-US"/>
              </w:rPr>
              <w:t xml:space="preserve">Once login successful, it </w:t>
            </w:r>
            <w:r>
              <w:rPr>
                <w:lang w:val="en-US"/>
              </w:rPr>
              <w:t>redirects to panel page.</w:t>
            </w:r>
            <w:r w:rsidRPr="00706DA5">
              <w:rPr>
                <w:lang w:val="en-US"/>
              </w:rPr>
              <w:t xml:space="preserve"> </w:t>
            </w:r>
          </w:p>
        </w:tc>
        <w:tc>
          <w:tcPr>
            <w:tcW w:w="5601" w:type="dxa"/>
          </w:tcPr>
          <w:p w14:paraId="762C1DEE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5B6CF6" wp14:editId="066FDDB5">
                  <wp:extent cx="3419475" cy="1923415"/>
                  <wp:effectExtent l="0" t="0" r="952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407" w14:paraId="2927A503" w14:textId="77777777" w:rsidTr="00DA3AA8">
        <w:tc>
          <w:tcPr>
            <w:tcW w:w="3415" w:type="dxa"/>
          </w:tcPr>
          <w:p w14:paraId="2EF136FA" w14:textId="77777777" w:rsidR="00D00407" w:rsidRDefault="00D00407" w:rsidP="00DA3AA8">
            <w:pPr>
              <w:rPr>
                <w:b/>
              </w:rPr>
            </w:pPr>
            <w:r>
              <w:rPr>
                <w:b/>
              </w:rPr>
              <w:lastRenderedPageBreak/>
              <w:t>Search function by Offences</w:t>
            </w:r>
          </w:p>
          <w:p w14:paraId="76D6DA0D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 w:rsidRPr="007A7A55">
              <w:t>User</w:t>
            </w:r>
            <w:r>
              <w:t xml:space="preserve"> can type the offences that they are interested to know about.</w:t>
            </w:r>
          </w:p>
          <w:p w14:paraId="2B781EA2" w14:textId="77777777" w:rsidR="00D00407" w:rsidRPr="007A7A55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>This feature restricted user can only search the available offences provided by teaching team</w:t>
            </w:r>
          </w:p>
        </w:tc>
        <w:tc>
          <w:tcPr>
            <w:tcW w:w="5601" w:type="dxa"/>
          </w:tcPr>
          <w:p w14:paraId="3A3BF4B5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990F0C" wp14:editId="66E2EBDD">
                  <wp:extent cx="3419475" cy="1923415"/>
                  <wp:effectExtent l="0" t="0" r="952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407" w14:paraId="79BB3B74" w14:textId="77777777" w:rsidTr="00DA3AA8">
        <w:tc>
          <w:tcPr>
            <w:tcW w:w="3415" w:type="dxa"/>
          </w:tcPr>
          <w:p w14:paraId="70F23516" w14:textId="77777777" w:rsidR="00D00407" w:rsidRPr="007A7A55" w:rsidRDefault="00D00407" w:rsidP="00DA3AA8">
            <w:pPr>
              <w:rPr>
                <w:b/>
              </w:rPr>
            </w:pPr>
            <w:r>
              <w:rPr>
                <w:b/>
              </w:rPr>
              <w:t>Data M</w:t>
            </w:r>
            <w:r w:rsidRPr="007A7A55">
              <w:rPr>
                <w:b/>
              </w:rPr>
              <w:t>apping</w:t>
            </w:r>
          </w:p>
          <w:p w14:paraId="16EB7465" w14:textId="77777777" w:rsidR="00D00407" w:rsidRPr="007A7A55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 xml:space="preserve">After user chooses one </w:t>
            </w:r>
            <w:proofErr w:type="gramStart"/>
            <w:r>
              <w:t>offences</w:t>
            </w:r>
            <w:proofErr w:type="gramEnd"/>
            <w:r>
              <w:t>, the map will automatically shows the location of those results</w:t>
            </w:r>
          </w:p>
          <w:p w14:paraId="61DD13A4" w14:textId="77777777" w:rsidR="00D00407" w:rsidRPr="007A7A55" w:rsidRDefault="00D00407" w:rsidP="00DA3AA8">
            <w:pPr>
              <w:rPr>
                <w:b/>
              </w:rPr>
            </w:pPr>
          </w:p>
          <w:p w14:paraId="79476952" w14:textId="77777777" w:rsidR="00D00407" w:rsidRPr="007A7A55" w:rsidRDefault="00D00407" w:rsidP="00DA3AA8">
            <w:pPr>
              <w:rPr>
                <w:b/>
              </w:rPr>
            </w:pPr>
          </w:p>
        </w:tc>
        <w:tc>
          <w:tcPr>
            <w:tcW w:w="5601" w:type="dxa"/>
          </w:tcPr>
          <w:p w14:paraId="43A05A76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7F7971" wp14:editId="7762BD10">
                  <wp:extent cx="3419475" cy="1923415"/>
                  <wp:effectExtent l="0" t="0" r="9525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407" w14:paraId="51CD0460" w14:textId="77777777" w:rsidTr="00DA3AA8">
        <w:tc>
          <w:tcPr>
            <w:tcW w:w="3415" w:type="dxa"/>
          </w:tcPr>
          <w:p w14:paraId="1EE4C223" w14:textId="77777777" w:rsidR="00D00407" w:rsidRDefault="00D00407" w:rsidP="00DA3AA8">
            <w:pPr>
              <w:rPr>
                <w:b/>
              </w:rPr>
            </w:pPr>
            <w:r>
              <w:rPr>
                <w:b/>
              </w:rPr>
              <w:t>Data Graphing</w:t>
            </w:r>
          </w:p>
          <w:p w14:paraId="48F868E5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 xml:space="preserve">After user chooses an </w:t>
            </w:r>
            <w:proofErr w:type="gramStart"/>
            <w:r>
              <w:t>offences,  this</w:t>
            </w:r>
            <w:proofErr w:type="gramEnd"/>
            <w:r>
              <w:t xml:space="preserve"> table will automatically appears to shows Top 5 the chosen offences in Australia</w:t>
            </w:r>
          </w:p>
          <w:p w14:paraId="7CDCEB29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 xml:space="preserve">User </w:t>
            </w:r>
            <w:proofErr w:type="gramStart"/>
            <w:r>
              <w:t>are allowed to</w:t>
            </w:r>
            <w:proofErr w:type="gramEnd"/>
            <w:r>
              <w:t xml:space="preserve"> change the Default value Top 5 to Top any numbers. The example on right hand side, has changed it to top 6. (chart 1)</w:t>
            </w:r>
          </w:p>
          <w:p w14:paraId="42367928" w14:textId="77777777" w:rsidR="00D00407" w:rsidRPr="00F9604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>By hovering the chart, user can see the total of crimes in a location. (chart 2)</w:t>
            </w:r>
          </w:p>
        </w:tc>
        <w:tc>
          <w:tcPr>
            <w:tcW w:w="5601" w:type="dxa"/>
          </w:tcPr>
          <w:p w14:paraId="3ED2D7B6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C06ED" wp14:editId="5CA26C2A">
                  <wp:extent cx="1635760" cy="129984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60" cy="129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1C7EB1" wp14:editId="06353AAD">
                  <wp:extent cx="1727376" cy="1281138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06" r="65669" b="30327"/>
                          <a:stretch/>
                        </pic:blipFill>
                        <pic:spPr bwMode="auto">
                          <a:xfrm>
                            <a:off x="0" y="0"/>
                            <a:ext cx="1727376" cy="128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AA3556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t xml:space="preserve">                   (chart 1)                                        (chart 2)</w:t>
            </w:r>
          </w:p>
        </w:tc>
      </w:tr>
      <w:tr w:rsidR="00D00407" w14:paraId="35238E85" w14:textId="77777777" w:rsidTr="00DA3AA8">
        <w:tc>
          <w:tcPr>
            <w:tcW w:w="3415" w:type="dxa"/>
          </w:tcPr>
          <w:p w14:paraId="412DB270" w14:textId="77777777" w:rsidR="00D00407" w:rsidRDefault="00D00407" w:rsidP="00DA3AA8">
            <w:pPr>
              <w:rPr>
                <w:b/>
              </w:rPr>
            </w:pPr>
            <w:r>
              <w:rPr>
                <w:b/>
              </w:rPr>
              <w:t>Data Table</w:t>
            </w:r>
          </w:p>
          <w:p w14:paraId="11234B2E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 xml:space="preserve">After user chooses an </w:t>
            </w:r>
            <w:proofErr w:type="gramStart"/>
            <w:r>
              <w:t>offences,  this</w:t>
            </w:r>
            <w:proofErr w:type="gramEnd"/>
            <w:r>
              <w:t xml:space="preserve"> table will automatically appears to shows the data table</w:t>
            </w:r>
          </w:p>
          <w:p w14:paraId="1207EB0C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 xml:space="preserve">Table 1: </w:t>
            </w:r>
            <w:proofErr w:type="gramStart"/>
            <w:r w:rsidRPr="00EB7512">
              <w:t>descending</w:t>
            </w:r>
            <w:r>
              <w:t xml:space="preserve">  sort</w:t>
            </w:r>
            <w:proofErr w:type="gramEnd"/>
            <w:r>
              <w:t xml:space="preserve"> by Total column</w:t>
            </w:r>
          </w:p>
          <w:p w14:paraId="54D0DBD6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>Table 2: A</w:t>
            </w:r>
            <w:r w:rsidRPr="00EB7512">
              <w:t>scending</w:t>
            </w:r>
            <w:r>
              <w:t xml:space="preserve"> sort by LGA</w:t>
            </w:r>
          </w:p>
          <w:p w14:paraId="6B8E8E96" w14:textId="77777777" w:rsidR="00D00407" w:rsidRDefault="00D00407" w:rsidP="00DA3AA8">
            <w:pPr>
              <w:rPr>
                <w:b/>
              </w:rPr>
            </w:pPr>
          </w:p>
        </w:tc>
        <w:tc>
          <w:tcPr>
            <w:tcW w:w="5601" w:type="dxa"/>
          </w:tcPr>
          <w:p w14:paraId="5700F545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8A151" wp14:editId="22F1692F">
                  <wp:extent cx="1682104" cy="1167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094" cy="120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5CF1DD" wp14:editId="62B77131">
                  <wp:extent cx="1683211" cy="1139332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562" cy="115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E3DBE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t xml:space="preserve">                    (table 1)                                        (table 2)</w:t>
            </w:r>
          </w:p>
        </w:tc>
      </w:tr>
      <w:tr w:rsidR="00D00407" w14:paraId="4F0EA612" w14:textId="77777777" w:rsidTr="00DA3AA8">
        <w:tc>
          <w:tcPr>
            <w:tcW w:w="3415" w:type="dxa"/>
          </w:tcPr>
          <w:p w14:paraId="301F5EC2" w14:textId="77777777" w:rsidR="00D00407" w:rsidRDefault="00D00407" w:rsidP="00DA3AA8">
            <w:pPr>
              <w:rPr>
                <w:b/>
              </w:rPr>
            </w:pPr>
            <w:r>
              <w:rPr>
                <w:b/>
              </w:rPr>
              <w:t>Data F</w:t>
            </w:r>
            <w:r w:rsidRPr="00055C1C">
              <w:rPr>
                <w:b/>
              </w:rPr>
              <w:t>iltering</w:t>
            </w:r>
          </w:p>
          <w:p w14:paraId="3E82F52B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 w:rsidRPr="00E022D7">
              <w:t xml:space="preserve">By </w:t>
            </w:r>
            <w:r>
              <w:t xml:space="preserve">Clicking the filter Button </w:t>
            </w:r>
            <w:r>
              <w:rPr>
                <w:noProof/>
              </w:rPr>
              <w:drawing>
                <wp:inline distT="0" distB="0" distL="0" distR="0" wp14:anchorId="327E50B3" wp14:editId="32EAAC15">
                  <wp:extent cx="189893" cy="149225"/>
                  <wp:effectExtent l="0" t="0" r="635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8195" t="33961" r="41806" b="50322"/>
                          <a:stretch/>
                        </pic:blipFill>
                        <pic:spPr bwMode="auto">
                          <a:xfrm>
                            <a:off x="0" y="0"/>
                            <a:ext cx="190570" cy="149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>, an Advance search card pops up.  User need to fill in the filter information to get the filter results.</w:t>
            </w:r>
          </w:p>
          <w:p w14:paraId="41045168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lastRenderedPageBreak/>
              <w:t>All filter options are restricted, user is only allowed to choose the available options.</w:t>
            </w:r>
          </w:p>
          <w:p w14:paraId="5DB3D401" w14:textId="77777777" w:rsidR="00D00407" w:rsidRPr="00E022D7" w:rsidRDefault="00D00407" w:rsidP="00DA3AA8">
            <w:pPr>
              <w:pStyle w:val="ListParagraph"/>
              <w:numPr>
                <w:ilvl w:val="0"/>
                <w:numId w:val="3"/>
              </w:numPr>
            </w:pPr>
            <w:r>
              <w:t>User needs to fill in the filter first before they choose an offence</w:t>
            </w:r>
          </w:p>
        </w:tc>
        <w:tc>
          <w:tcPr>
            <w:tcW w:w="5601" w:type="dxa"/>
          </w:tcPr>
          <w:p w14:paraId="56D9004E" w14:textId="77777777" w:rsidR="00D00407" w:rsidRDefault="00D00407" w:rsidP="00DA3AA8">
            <w:pPr>
              <w:rPr>
                <w:noProof/>
              </w:rPr>
            </w:pPr>
          </w:p>
          <w:p w14:paraId="5DED9749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87F49" wp14:editId="5F9815AB">
                  <wp:extent cx="3419475" cy="508000"/>
                  <wp:effectExtent l="0" t="0" r="952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41263"/>
                          <a:stretch/>
                        </pic:blipFill>
                        <pic:spPr bwMode="auto">
                          <a:xfrm>
                            <a:off x="0" y="0"/>
                            <a:ext cx="3419475" cy="50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1BB62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2E97" wp14:editId="31FC3F28">
                  <wp:extent cx="3419475" cy="1923415"/>
                  <wp:effectExtent l="0" t="0" r="952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407" w14:paraId="20DA7F89" w14:textId="77777777" w:rsidTr="00DA3AA8">
        <w:tc>
          <w:tcPr>
            <w:tcW w:w="3415" w:type="dxa"/>
          </w:tcPr>
          <w:p w14:paraId="0005E9F8" w14:textId="77777777" w:rsidR="00D00407" w:rsidRDefault="00D00407" w:rsidP="00DA3AA8">
            <w:pPr>
              <w:rPr>
                <w:b/>
              </w:rPr>
            </w:pPr>
            <w:r>
              <w:rPr>
                <w:b/>
              </w:rPr>
              <w:lastRenderedPageBreak/>
              <w:t>Logout Button</w:t>
            </w:r>
          </w:p>
          <w:p w14:paraId="7DED7202" w14:textId="77777777" w:rsidR="00D00407" w:rsidRDefault="00D00407" w:rsidP="00DA3AA8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>
              <w:t>When user click the logout button, the JWT token will be removed from local storage, and user will be redirected to login page.</w:t>
            </w:r>
          </w:p>
        </w:tc>
        <w:tc>
          <w:tcPr>
            <w:tcW w:w="5601" w:type="dxa"/>
          </w:tcPr>
          <w:p w14:paraId="193BA94C" w14:textId="77777777" w:rsidR="00D00407" w:rsidRDefault="00D00407" w:rsidP="00DA3A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FB561" wp14:editId="36AE0788">
                  <wp:extent cx="3419475" cy="4191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52174"/>
                          <a:stretch/>
                        </pic:blipFill>
                        <pic:spPr bwMode="auto">
                          <a:xfrm>
                            <a:off x="0" y="0"/>
                            <a:ext cx="3419475" cy="41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3C32A9" w14:textId="77777777" w:rsidR="009B5A18" w:rsidRPr="009B5A18" w:rsidRDefault="009B5A18" w:rsidP="009B5A18"/>
    <w:p w14:paraId="28C4CCB0" w14:textId="4765F9FD" w:rsidR="00AB4008" w:rsidRPr="00AB4008" w:rsidRDefault="00AB4008" w:rsidP="00AB4008"/>
    <w:p w14:paraId="6DC31214" w14:textId="1B9FA6E7" w:rsidR="00AB4008" w:rsidRDefault="00AB4008" w:rsidP="002D5FCC">
      <w:pPr>
        <w:pStyle w:val="Heading2"/>
      </w:pPr>
      <w:r>
        <w:t>References</w:t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051"/>
      </w:tblGrid>
      <w:tr w:rsidR="00E13611" w:rsidRPr="00353237" w14:paraId="6E4E8BF2" w14:textId="77777777" w:rsidTr="00DA3AA8">
        <w:tc>
          <w:tcPr>
            <w:tcW w:w="2965" w:type="dxa"/>
            <w:shd w:val="clear" w:color="auto" w:fill="F2F2F2" w:themeFill="background1" w:themeFillShade="F2"/>
          </w:tcPr>
          <w:p w14:paraId="6ABDC5E7" w14:textId="77777777" w:rsidR="00E13611" w:rsidRPr="00353237" w:rsidRDefault="00E13611" w:rsidP="00DA3AA8">
            <w:pPr>
              <w:rPr>
                <w:b/>
                <w:lang w:val="en-US"/>
              </w:rPr>
            </w:pPr>
            <w:r w:rsidRPr="00353237">
              <w:rPr>
                <w:b/>
                <w:lang w:val="en-US"/>
              </w:rPr>
              <w:t xml:space="preserve">Technical </w:t>
            </w:r>
          </w:p>
        </w:tc>
        <w:tc>
          <w:tcPr>
            <w:tcW w:w="6051" w:type="dxa"/>
            <w:shd w:val="clear" w:color="auto" w:fill="F2F2F2" w:themeFill="background1" w:themeFillShade="F2"/>
          </w:tcPr>
          <w:p w14:paraId="0D5E1B6B" w14:textId="7013C1AD" w:rsidR="00E13611" w:rsidRPr="00353237" w:rsidRDefault="00E13611" w:rsidP="00DA3AA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Reference </w:t>
            </w:r>
            <w:proofErr w:type="spellStart"/>
            <w:r w:rsidR="00676DEF">
              <w:rPr>
                <w:b/>
                <w:lang w:val="en-US"/>
              </w:rPr>
              <w:t>u</w:t>
            </w:r>
            <w:bookmarkStart w:id="0" w:name="_GoBack"/>
            <w:bookmarkEnd w:id="0"/>
            <w:r>
              <w:rPr>
                <w:b/>
                <w:lang w:val="en-US"/>
              </w:rPr>
              <w:t>rl</w:t>
            </w:r>
            <w:proofErr w:type="spellEnd"/>
          </w:p>
        </w:tc>
      </w:tr>
      <w:tr w:rsidR="00E13611" w14:paraId="7B56BDB3" w14:textId="77777777" w:rsidTr="00DA3AA8">
        <w:tc>
          <w:tcPr>
            <w:tcW w:w="2965" w:type="dxa"/>
          </w:tcPr>
          <w:p w14:paraId="565BA5F8" w14:textId="77777777" w:rsidR="00E13611" w:rsidRDefault="00E13611" w:rsidP="00DA3AA8">
            <w:pPr>
              <w:rPr>
                <w:lang w:val="en-US"/>
              </w:rPr>
            </w:pPr>
            <w:r>
              <w:rPr>
                <w:lang w:val="en-US"/>
              </w:rPr>
              <w:t xml:space="preserve">React </w:t>
            </w:r>
          </w:p>
        </w:tc>
        <w:tc>
          <w:tcPr>
            <w:tcW w:w="6051" w:type="dxa"/>
          </w:tcPr>
          <w:p w14:paraId="14FAFA08" w14:textId="1E9772D0" w:rsidR="00E13611" w:rsidRDefault="00E13611" w:rsidP="00DA3AA8">
            <w:pPr>
              <w:rPr>
                <w:lang w:val="en-US"/>
              </w:rPr>
            </w:pPr>
            <w:hyperlink r:id="rId18" w:history="1">
              <w:r>
                <w:rPr>
                  <w:rStyle w:val="Hyperlink"/>
                </w:rPr>
                <w:t>https://reactjs.org/</w:t>
              </w:r>
            </w:hyperlink>
          </w:p>
        </w:tc>
      </w:tr>
      <w:tr w:rsidR="00E13611" w14:paraId="79DE83C7" w14:textId="77777777" w:rsidTr="00DA3AA8">
        <w:tc>
          <w:tcPr>
            <w:tcW w:w="2965" w:type="dxa"/>
          </w:tcPr>
          <w:p w14:paraId="49B87017" w14:textId="77777777" w:rsidR="00E13611" w:rsidRDefault="00E13611" w:rsidP="00DA3A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Axios</w:t>
            </w:r>
            <w:proofErr w:type="spellEnd"/>
          </w:p>
        </w:tc>
        <w:tc>
          <w:tcPr>
            <w:tcW w:w="6051" w:type="dxa"/>
          </w:tcPr>
          <w:p w14:paraId="43B10A22" w14:textId="1F79BC9D" w:rsidR="00E13611" w:rsidRDefault="00E13611" w:rsidP="00DA3AA8">
            <w:pPr>
              <w:rPr>
                <w:lang w:val="en-US"/>
              </w:rPr>
            </w:pPr>
            <w:hyperlink r:id="rId19" w:history="1">
              <w:r>
                <w:rPr>
                  <w:rStyle w:val="Hyperlink"/>
                </w:rPr>
                <w:t>https://www.axios.com/</w:t>
              </w:r>
            </w:hyperlink>
          </w:p>
        </w:tc>
      </w:tr>
      <w:tr w:rsidR="00E13611" w14:paraId="3969AC06" w14:textId="77777777" w:rsidTr="00DA3AA8">
        <w:tc>
          <w:tcPr>
            <w:tcW w:w="2965" w:type="dxa"/>
          </w:tcPr>
          <w:p w14:paraId="687269CB" w14:textId="77777777" w:rsidR="00E13611" w:rsidRDefault="00E13611" w:rsidP="00DA3A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recharts</w:t>
            </w:r>
            <w:proofErr w:type="spellEnd"/>
          </w:p>
        </w:tc>
        <w:tc>
          <w:tcPr>
            <w:tcW w:w="6051" w:type="dxa"/>
          </w:tcPr>
          <w:p w14:paraId="08517E5F" w14:textId="0D8B63B8" w:rsidR="00E13611" w:rsidRDefault="00E13611" w:rsidP="00DA3AA8">
            <w:pPr>
              <w:rPr>
                <w:lang w:val="en-US"/>
              </w:rPr>
            </w:pPr>
            <w:hyperlink r:id="rId20" w:history="1">
              <w:r>
                <w:rPr>
                  <w:rStyle w:val="Hyperlink"/>
                </w:rPr>
                <w:t>https://github.com/axios/axios</w:t>
              </w:r>
            </w:hyperlink>
          </w:p>
        </w:tc>
      </w:tr>
      <w:tr w:rsidR="00E13611" w14:paraId="304CC693" w14:textId="77777777" w:rsidTr="00DA3AA8">
        <w:tc>
          <w:tcPr>
            <w:tcW w:w="2965" w:type="dxa"/>
          </w:tcPr>
          <w:p w14:paraId="25F92DC9" w14:textId="77777777" w:rsidR="00E13611" w:rsidRDefault="00E13611" w:rsidP="00DA3AA8">
            <w:pPr>
              <w:rPr>
                <w:lang w:val="en-US"/>
              </w:rPr>
            </w:pPr>
            <w:r>
              <w:rPr>
                <w:lang w:val="en-US"/>
              </w:rPr>
              <w:t>React select</w:t>
            </w:r>
          </w:p>
        </w:tc>
        <w:tc>
          <w:tcPr>
            <w:tcW w:w="6051" w:type="dxa"/>
          </w:tcPr>
          <w:p w14:paraId="635E360F" w14:textId="730BF3E5" w:rsidR="00E13611" w:rsidRDefault="00E13611" w:rsidP="00DA3AA8">
            <w:pPr>
              <w:rPr>
                <w:lang w:val="en-US"/>
              </w:rPr>
            </w:pPr>
            <w:hyperlink r:id="rId21" w:history="1">
              <w:r>
                <w:rPr>
                  <w:rStyle w:val="Hyperlink"/>
                </w:rPr>
                <w:t>https://react-select.com/home</w:t>
              </w:r>
            </w:hyperlink>
          </w:p>
        </w:tc>
      </w:tr>
      <w:tr w:rsidR="00E13611" w14:paraId="61AC8968" w14:textId="77777777" w:rsidTr="00DA3AA8">
        <w:tc>
          <w:tcPr>
            <w:tcW w:w="2965" w:type="dxa"/>
          </w:tcPr>
          <w:p w14:paraId="0C6AC92D" w14:textId="77777777" w:rsidR="00E13611" w:rsidRDefault="00E13611" w:rsidP="00DA3AA8">
            <w:pPr>
              <w:rPr>
                <w:lang w:val="en-US"/>
              </w:rPr>
            </w:pPr>
            <w:r>
              <w:rPr>
                <w:lang w:val="en-US"/>
              </w:rPr>
              <w:t>React table</w:t>
            </w:r>
          </w:p>
        </w:tc>
        <w:tc>
          <w:tcPr>
            <w:tcW w:w="6051" w:type="dxa"/>
          </w:tcPr>
          <w:p w14:paraId="77B479AB" w14:textId="280027B2" w:rsidR="00E13611" w:rsidRDefault="00E13611" w:rsidP="00DA3AA8">
            <w:pPr>
              <w:rPr>
                <w:lang w:val="en-US"/>
              </w:rPr>
            </w:pPr>
            <w:hyperlink r:id="rId22" w:history="1">
              <w:r>
                <w:rPr>
                  <w:rStyle w:val="Hyperlink"/>
                </w:rPr>
                <w:t>https://www.npmjs.com/package/react-table</w:t>
              </w:r>
            </w:hyperlink>
          </w:p>
        </w:tc>
      </w:tr>
      <w:tr w:rsidR="00E13611" w14:paraId="7E382DFA" w14:textId="77777777" w:rsidTr="00DA3AA8">
        <w:tc>
          <w:tcPr>
            <w:tcW w:w="2965" w:type="dxa"/>
          </w:tcPr>
          <w:p w14:paraId="33205763" w14:textId="77777777" w:rsidR="00E13611" w:rsidRDefault="00E13611" w:rsidP="00DA3AA8">
            <w:pPr>
              <w:rPr>
                <w:lang w:val="en-US"/>
              </w:rPr>
            </w:pPr>
            <w:r>
              <w:rPr>
                <w:lang w:val="en-US"/>
              </w:rPr>
              <w:t xml:space="preserve">Leaflet Js </w:t>
            </w:r>
          </w:p>
        </w:tc>
        <w:tc>
          <w:tcPr>
            <w:tcW w:w="6051" w:type="dxa"/>
          </w:tcPr>
          <w:p w14:paraId="7AC54D6C" w14:textId="264037D0" w:rsidR="00E13611" w:rsidRDefault="00E13611" w:rsidP="00DA3AA8">
            <w:pPr>
              <w:rPr>
                <w:lang w:val="en-US"/>
              </w:rPr>
            </w:pPr>
            <w:hyperlink r:id="rId23" w:history="1">
              <w:r>
                <w:rPr>
                  <w:rStyle w:val="Hyperlink"/>
                </w:rPr>
                <w:t>https://leafletjs.com/</w:t>
              </w:r>
            </w:hyperlink>
          </w:p>
        </w:tc>
      </w:tr>
      <w:tr w:rsidR="00E13611" w14:paraId="2385FE8E" w14:textId="77777777" w:rsidTr="00DA3AA8">
        <w:tc>
          <w:tcPr>
            <w:tcW w:w="2965" w:type="dxa"/>
          </w:tcPr>
          <w:p w14:paraId="4C48D8DD" w14:textId="77777777" w:rsidR="00E13611" w:rsidRDefault="00E13611" w:rsidP="00DA3AA8">
            <w:pPr>
              <w:rPr>
                <w:lang w:val="en-US"/>
              </w:rPr>
            </w:pPr>
            <w:r w:rsidRPr="00BE1850">
              <w:rPr>
                <w:lang w:val="en-US"/>
              </w:rPr>
              <w:t>React</w:t>
            </w:r>
            <w:r>
              <w:rPr>
                <w:lang w:val="en-US"/>
              </w:rPr>
              <w:t xml:space="preserve"> R</w:t>
            </w:r>
            <w:r w:rsidRPr="00BE1850">
              <w:rPr>
                <w:lang w:val="en-US"/>
              </w:rPr>
              <w:t>outer</w:t>
            </w:r>
            <w:r>
              <w:rPr>
                <w:lang w:val="en-US"/>
              </w:rPr>
              <w:t xml:space="preserve"> D</w:t>
            </w:r>
            <w:r w:rsidRPr="00BE1850">
              <w:rPr>
                <w:lang w:val="en-US"/>
              </w:rPr>
              <w:t>om</w:t>
            </w:r>
          </w:p>
        </w:tc>
        <w:tc>
          <w:tcPr>
            <w:tcW w:w="6051" w:type="dxa"/>
          </w:tcPr>
          <w:p w14:paraId="21B478AB" w14:textId="3F225635" w:rsidR="00E13611" w:rsidRDefault="00E13611" w:rsidP="00DA3AA8">
            <w:pPr>
              <w:rPr>
                <w:lang w:val="en-US"/>
              </w:rPr>
            </w:pPr>
            <w:hyperlink r:id="rId24" w:history="1">
              <w:r>
                <w:rPr>
                  <w:rStyle w:val="Hyperlink"/>
                </w:rPr>
                <w:t>https://www.npmjs.com/package/react-router-dom</w:t>
              </w:r>
            </w:hyperlink>
          </w:p>
        </w:tc>
      </w:tr>
      <w:tr w:rsidR="00E13611" w14:paraId="4560A0E3" w14:textId="77777777" w:rsidTr="00DA3AA8">
        <w:tc>
          <w:tcPr>
            <w:tcW w:w="2965" w:type="dxa"/>
          </w:tcPr>
          <w:p w14:paraId="66835D88" w14:textId="77777777" w:rsidR="00E13611" w:rsidRPr="00BE1850" w:rsidRDefault="00E13611" w:rsidP="00DA3AA8">
            <w:pPr>
              <w:rPr>
                <w:lang w:val="en-US"/>
              </w:rPr>
            </w:pPr>
            <w:r>
              <w:rPr>
                <w:lang w:val="en-US"/>
              </w:rPr>
              <w:t>Font awesome</w:t>
            </w:r>
          </w:p>
        </w:tc>
        <w:tc>
          <w:tcPr>
            <w:tcW w:w="6051" w:type="dxa"/>
          </w:tcPr>
          <w:p w14:paraId="58A82357" w14:textId="469CCE08" w:rsidR="00E13611" w:rsidRDefault="00E13611" w:rsidP="00DA3AA8">
            <w:pPr>
              <w:rPr>
                <w:lang w:val="en-US"/>
              </w:rPr>
            </w:pPr>
            <w:hyperlink r:id="rId25" w:history="1">
              <w:r>
                <w:rPr>
                  <w:rStyle w:val="Hyperlink"/>
                </w:rPr>
                <w:t>https://fontawesome.com/</w:t>
              </w:r>
            </w:hyperlink>
          </w:p>
        </w:tc>
      </w:tr>
      <w:tr w:rsidR="00E13611" w14:paraId="69524143" w14:textId="77777777" w:rsidTr="00DA3AA8">
        <w:tc>
          <w:tcPr>
            <w:tcW w:w="2965" w:type="dxa"/>
          </w:tcPr>
          <w:p w14:paraId="27090DF7" w14:textId="77777777" w:rsidR="00E13611" w:rsidRDefault="00E13611" w:rsidP="00DA3AA8">
            <w:pPr>
              <w:rPr>
                <w:lang w:val="en-US"/>
              </w:rPr>
            </w:pPr>
            <w:r>
              <w:rPr>
                <w:lang w:val="en-US"/>
              </w:rPr>
              <w:t>Google font</w:t>
            </w:r>
          </w:p>
        </w:tc>
        <w:tc>
          <w:tcPr>
            <w:tcW w:w="6051" w:type="dxa"/>
          </w:tcPr>
          <w:p w14:paraId="21698CFB" w14:textId="0E73407E" w:rsidR="00E13611" w:rsidRDefault="00E13611" w:rsidP="00DA3AA8">
            <w:pPr>
              <w:rPr>
                <w:lang w:val="en-US"/>
              </w:rPr>
            </w:pPr>
            <w:hyperlink r:id="rId26" w:history="1">
              <w:r>
                <w:rPr>
                  <w:rStyle w:val="Hyperlink"/>
                </w:rPr>
                <w:t>https://fonts.google.com/</w:t>
              </w:r>
            </w:hyperlink>
          </w:p>
        </w:tc>
      </w:tr>
      <w:tr w:rsidR="00E13611" w14:paraId="5DF14AA9" w14:textId="77777777" w:rsidTr="00DA3AA8">
        <w:tc>
          <w:tcPr>
            <w:tcW w:w="2965" w:type="dxa"/>
          </w:tcPr>
          <w:p w14:paraId="139E9D81" w14:textId="77777777" w:rsidR="00E13611" w:rsidRDefault="00E13611" w:rsidP="00DA3A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css</w:t>
            </w:r>
            <w:proofErr w:type="spellEnd"/>
          </w:p>
        </w:tc>
        <w:tc>
          <w:tcPr>
            <w:tcW w:w="6051" w:type="dxa"/>
          </w:tcPr>
          <w:p w14:paraId="470D227F" w14:textId="7911D83D" w:rsidR="00E13611" w:rsidRDefault="00E13611" w:rsidP="00DA3AA8">
            <w:pPr>
              <w:rPr>
                <w:lang w:val="en-US"/>
              </w:rPr>
            </w:pPr>
            <w:hyperlink r:id="rId27" w:history="1">
              <w:r>
                <w:rPr>
                  <w:rStyle w:val="Hyperlink"/>
                </w:rPr>
                <w:t>https://www.w3schools.com/css/</w:t>
              </w:r>
            </w:hyperlink>
            <w:r>
              <w:rPr>
                <w:lang w:val="en-US"/>
              </w:rPr>
              <w:t xml:space="preserve"> </w:t>
            </w:r>
          </w:p>
        </w:tc>
      </w:tr>
      <w:tr w:rsidR="00E13611" w14:paraId="503A1F39" w14:textId="77777777" w:rsidTr="00DA3AA8">
        <w:tc>
          <w:tcPr>
            <w:tcW w:w="2965" w:type="dxa"/>
          </w:tcPr>
          <w:p w14:paraId="0CCA1E26" w14:textId="185DD0CE" w:rsidR="00E13611" w:rsidRDefault="00E13611" w:rsidP="00DA3A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6051" w:type="dxa"/>
          </w:tcPr>
          <w:p w14:paraId="40F348BC" w14:textId="529E02DF" w:rsidR="00E13611" w:rsidRDefault="00E86D86" w:rsidP="00DA3AA8">
            <w:pPr>
              <w:rPr>
                <w:lang w:val="en-US"/>
              </w:rPr>
            </w:pPr>
            <w:hyperlink r:id="rId28" w:history="1">
              <w:r>
                <w:rPr>
                  <w:rStyle w:val="Hyperlink"/>
                </w:rPr>
                <w:t>https://www.npmjs.com/</w:t>
              </w:r>
            </w:hyperlink>
          </w:p>
        </w:tc>
      </w:tr>
    </w:tbl>
    <w:p w14:paraId="56D2A982" w14:textId="77777777" w:rsidR="00E13611" w:rsidRPr="00E13611" w:rsidRDefault="00E13611" w:rsidP="00E13611">
      <w:pPr>
        <w:rPr>
          <w:lang w:val="en-US"/>
        </w:rPr>
      </w:pPr>
    </w:p>
    <w:p w14:paraId="3D4C0B2D" w14:textId="38068903" w:rsidR="002D5FCC" w:rsidRDefault="00D7048E" w:rsidP="002D5FCC">
      <w:pPr>
        <w:pStyle w:val="Heading2"/>
      </w:pPr>
      <w:r>
        <w:t>Appendix</w:t>
      </w:r>
    </w:p>
    <w:p w14:paraId="6D8C3468" w14:textId="15991FA1" w:rsidR="002D5FCC" w:rsidRPr="002D5FCC" w:rsidRDefault="002D5FCC" w:rsidP="002D5FCC">
      <w:r>
        <w:t>Instruction for running the application</w:t>
      </w:r>
    </w:p>
    <w:p w14:paraId="7468E802" w14:textId="37C87519" w:rsidR="00D7048E" w:rsidRDefault="00AB6422" w:rsidP="00D7048E">
      <w:pPr>
        <w:pStyle w:val="ListParagraph"/>
        <w:numPr>
          <w:ilvl w:val="0"/>
          <w:numId w:val="5"/>
        </w:numPr>
      </w:pPr>
      <w:proofErr w:type="spellStart"/>
      <w:r>
        <w:t>npm</w:t>
      </w:r>
      <w:proofErr w:type="spellEnd"/>
      <w:r>
        <w:t xml:space="preserve"> install</w:t>
      </w:r>
    </w:p>
    <w:p w14:paraId="6C9CE8B0" w14:textId="17EE331F" w:rsidR="00D7048E" w:rsidRPr="00D7048E" w:rsidRDefault="00AB6422" w:rsidP="00D7048E">
      <w:pPr>
        <w:pStyle w:val="ListParagraph"/>
        <w:numPr>
          <w:ilvl w:val="0"/>
          <w:numId w:val="5"/>
        </w:numPr>
      </w:pPr>
      <w:proofErr w:type="spellStart"/>
      <w:r>
        <w:t>npm</w:t>
      </w:r>
      <w:proofErr w:type="spellEnd"/>
      <w:r>
        <w:t xml:space="preserve"> run</w:t>
      </w:r>
      <w:r w:rsidR="00AB4008">
        <w:t xml:space="preserve"> </w:t>
      </w:r>
      <w:r w:rsidR="00D7048E">
        <w:t>start</w:t>
      </w:r>
    </w:p>
    <w:sectPr w:rsidR="00D7048E" w:rsidRPr="00D70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94999"/>
    <w:multiLevelType w:val="hybridMultilevel"/>
    <w:tmpl w:val="12B4E77C"/>
    <w:lvl w:ilvl="0" w:tplc="3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CB0142"/>
    <w:multiLevelType w:val="hybridMultilevel"/>
    <w:tmpl w:val="C4D25944"/>
    <w:lvl w:ilvl="0" w:tplc="3C09000F">
      <w:start w:val="1"/>
      <w:numFmt w:val="decimal"/>
      <w:lvlText w:val="%1."/>
      <w:lvlJc w:val="left"/>
      <w:pPr>
        <w:ind w:left="0" w:hanging="360"/>
      </w:pPr>
    </w:lvl>
    <w:lvl w:ilvl="1" w:tplc="3C090019" w:tentative="1">
      <w:start w:val="1"/>
      <w:numFmt w:val="lowerLetter"/>
      <w:lvlText w:val="%2."/>
      <w:lvlJc w:val="left"/>
      <w:pPr>
        <w:ind w:left="720" w:hanging="360"/>
      </w:pPr>
    </w:lvl>
    <w:lvl w:ilvl="2" w:tplc="3C09001B" w:tentative="1">
      <w:start w:val="1"/>
      <w:numFmt w:val="lowerRoman"/>
      <w:lvlText w:val="%3."/>
      <w:lvlJc w:val="right"/>
      <w:pPr>
        <w:ind w:left="1440" w:hanging="180"/>
      </w:pPr>
    </w:lvl>
    <w:lvl w:ilvl="3" w:tplc="3C09000F" w:tentative="1">
      <w:start w:val="1"/>
      <w:numFmt w:val="decimal"/>
      <w:lvlText w:val="%4."/>
      <w:lvlJc w:val="left"/>
      <w:pPr>
        <w:ind w:left="2160" w:hanging="360"/>
      </w:pPr>
    </w:lvl>
    <w:lvl w:ilvl="4" w:tplc="3C090019" w:tentative="1">
      <w:start w:val="1"/>
      <w:numFmt w:val="lowerLetter"/>
      <w:lvlText w:val="%5."/>
      <w:lvlJc w:val="left"/>
      <w:pPr>
        <w:ind w:left="2880" w:hanging="360"/>
      </w:pPr>
    </w:lvl>
    <w:lvl w:ilvl="5" w:tplc="3C09001B" w:tentative="1">
      <w:start w:val="1"/>
      <w:numFmt w:val="lowerRoman"/>
      <w:lvlText w:val="%6."/>
      <w:lvlJc w:val="right"/>
      <w:pPr>
        <w:ind w:left="3600" w:hanging="180"/>
      </w:pPr>
    </w:lvl>
    <w:lvl w:ilvl="6" w:tplc="3C09000F" w:tentative="1">
      <w:start w:val="1"/>
      <w:numFmt w:val="decimal"/>
      <w:lvlText w:val="%7."/>
      <w:lvlJc w:val="left"/>
      <w:pPr>
        <w:ind w:left="4320" w:hanging="360"/>
      </w:pPr>
    </w:lvl>
    <w:lvl w:ilvl="7" w:tplc="3C090019" w:tentative="1">
      <w:start w:val="1"/>
      <w:numFmt w:val="lowerLetter"/>
      <w:lvlText w:val="%8."/>
      <w:lvlJc w:val="left"/>
      <w:pPr>
        <w:ind w:left="5040" w:hanging="360"/>
      </w:pPr>
    </w:lvl>
    <w:lvl w:ilvl="8" w:tplc="3C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4C26115F"/>
    <w:multiLevelType w:val="hybridMultilevel"/>
    <w:tmpl w:val="5BC28F9E"/>
    <w:lvl w:ilvl="0" w:tplc="3C09000F">
      <w:start w:val="1"/>
      <w:numFmt w:val="decimal"/>
      <w:lvlText w:val="%1."/>
      <w:lvlJc w:val="left"/>
      <w:pPr>
        <w:ind w:left="720" w:hanging="360"/>
      </w:p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C63044"/>
    <w:multiLevelType w:val="hybridMultilevel"/>
    <w:tmpl w:val="DDDA90A6"/>
    <w:lvl w:ilvl="0" w:tplc="3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CF041D"/>
    <w:multiLevelType w:val="hybridMultilevel"/>
    <w:tmpl w:val="D9202A7C"/>
    <w:lvl w:ilvl="0" w:tplc="3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6A5"/>
    <w:rsid w:val="00055C1C"/>
    <w:rsid w:val="000C136C"/>
    <w:rsid w:val="00193629"/>
    <w:rsid w:val="002A3627"/>
    <w:rsid w:val="002D5FCC"/>
    <w:rsid w:val="00353237"/>
    <w:rsid w:val="00391F99"/>
    <w:rsid w:val="00400D6E"/>
    <w:rsid w:val="004865CF"/>
    <w:rsid w:val="00656C18"/>
    <w:rsid w:val="00676DEF"/>
    <w:rsid w:val="006A0509"/>
    <w:rsid w:val="00706DA5"/>
    <w:rsid w:val="007A7A55"/>
    <w:rsid w:val="0088457A"/>
    <w:rsid w:val="009B5A18"/>
    <w:rsid w:val="00AB4008"/>
    <w:rsid w:val="00AB6422"/>
    <w:rsid w:val="00B3654B"/>
    <w:rsid w:val="00B623CF"/>
    <w:rsid w:val="00BE1850"/>
    <w:rsid w:val="00CE36A5"/>
    <w:rsid w:val="00D00407"/>
    <w:rsid w:val="00D6549D"/>
    <w:rsid w:val="00D7048E"/>
    <w:rsid w:val="00E022D7"/>
    <w:rsid w:val="00E13611"/>
    <w:rsid w:val="00E453F4"/>
    <w:rsid w:val="00E86D86"/>
    <w:rsid w:val="00EB7512"/>
    <w:rsid w:val="00F11504"/>
    <w:rsid w:val="00F50615"/>
    <w:rsid w:val="00F96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71097"/>
  <w15:chartTrackingRefBased/>
  <w15:docId w15:val="{9DAB8092-AFDA-41F8-B8D8-226AF210A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53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53F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453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453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E1361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reactjs.org/" TargetMode="External"/><Relationship Id="rId26" Type="http://schemas.openxmlformats.org/officeDocument/2006/relationships/hyperlink" Target="https://fonts.google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react-select.com/home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fontawesom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axios/axios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npmjs.com/package/react-router-d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leafletjs.com/" TargetMode="External"/><Relationship Id="rId28" Type="http://schemas.openxmlformats.org/officeDocument/2006/relationships/hyperlink" Target="https://www.npmjs.com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axios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npmjs.com/package/react-table" TargetMode="External"/><Relationship Id="rId27" Type="http://schemas.openxmlformats.org/officeDocument/2006/relationships/hyperlink" Target="https://www.w3schools.com/css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4</Pages>
  <Words>748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Tsz Hei Lau</dc:creator>
  <cp:keywords/>
  <dc:description/>
  <cp:lastModifiedBy>Tsz Hei Lau</cp:lastModifiedBy>
  <cp:revision>20</cp:revision>
  <dcterms:created xsi:type="dcterms:W3CDTF">2019-05-27T00:19:00Z</dcterms:created>
  <dcterms:modified xsi:type="dcterms:W3CDTF">2019-05-30T09:33:00Z</dcterms:modified>
</cp:coreProperties>
</file>